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3D15" w14:textId="77777777" w:rsidR="00906D18" w:rsidRPr="00F0144C" w:rsidRDefault="00906D18" w:rsidP="00906D18">
      <w:pPr>
        <w:pStyle w:val="NoSpacing"/>
        <w:jc w:val="center"/>
        <w:rPr>
          <w:b/>
          <w:bCs/>
          <w:sz w:val="32"/>
          <w:szCs w:val="32"/>
        </w:rPr>
      </w:pPr>
      <w:r w:rsidRPr="00F0144C">
        <w:rPr>
          <w:b/>
          <w:bCs/>
          <w:sz w:val="32"/>
          <w:szCs w:val="32"/>
        </w:rPr>
        <w:t>HOMESTEAD TOWNSHIP</w:t>
      </w:r>
    </w:p>
    <w:p w14:paraId="3805DA99" w14:textId="2D263AEC" w:rsidR="00F47E47" w:rsidRDefault="00906D18" w:rsidP="0019118B">
      <w:pPr>
        <w:pStyle w:val="NoSpacing"/>
        <w:jc w:val="center"/>
        <w:rPr>
          <w:sz w:val="28"/>
          <w:szCs w:val="28"/>
        </w:rPr>
      </w:pPr>
      <w:r w:rsidRPr="00F0144C">
        <w:rPr>
          <w:sz w:val="28"/>
          <w:szCs w:val="28"/>
        </w:rPr>
        <w:t>P</w:t>
      </w:r>
      <w:r w:rsidR="00BF3278">
        <w:rPr>
          <w:sz w:val="28"/>
          <w:szCs w:val="28"/>
        </w:rPr>
        <w:t>ARK &amp; REC</w:t>
      </w:r>
      <w:r w:rsidR="00E47190">
        <w:rPr>
          <w:sz w:val="28"/>
          <w:szCs w:val="28"/>
        </w:rPr>
        <w:t xml:space="preserve"> </w:t>
      </w:r>
      <w:r w:rsidRPr="00F0144C">
        <w:rPr>
          <w:sz w:val="28"/>
          <w:szCs w:val="28"/>
        </w:rPr>
        <w:t xml:space="preserve"> Regular Meeting</w:t>
      </w:r>
      <w:r w:rsidR="00525E2C">
        <w:rPr>
          <w:sz w:val="28"/>
          <w:szCs w:val="28"/>
        </w:rPr>
        <w:br/>
      </w:r>
      <w:r w:rsidR="00E37DA7">
        <w:rPr>
          <w:sz w:val="28"/>
          <w:szCs w:val="28"/>
        </w:rPr>
        <w:t>July 7</w:t>
      </w:r>
      <w:r w:rsidRPr="00F0144C">
        <w:rPr>
          <w:sz w:val="28"/>
          <w:szCs w:val="28"/>
        </w:rPr>
        <w:t>, 202</w:t>
      </w:r>
      <w:r w:rsidR="00E47190">
        <w:rPr>
          <w:sz w:val="28"/>
          <w:szCs w:val="28"/>
        </w:rPr>
        <w:t>6</w:t>
      </w:r>
    </w:p>
    <w:p w14:paraId="583DE3CC" w14:textId="515EAC53" w:rsidR="00AE20FD" w:rsidRDefault="0008474A" w:rsidP="00AE20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E7633D" w14:textId="4F7BAED8" w:rsidR="00C2081F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 REGULAR MEETING OF THE Homestead Township </w:t>
      </w:r>
      <w:r w:rsidR="00F35B18">
        <w:rPr>
          <w:sz w:val="28"/>
          <w:szCs w:val="28"/>
        </w:rPr>
        <w:t xml:space="preserve">Park &amp; Rec Committee </w:t>
      </w:r>
      <w:r>
        <w:rPr>
          <w:sz w:val="28"/>
          <w:szCs w:val="28"/>
        </w:rPr>
        <w:t xml:space="preserve">was called to order at </w:t>
      </w:r>
      <w:r w:rsidR="002D0BE7">
        <w:rPr>
          <w:sz w:val="28"/>
          <w:szCs w:val="28"/>
        </w:rPr>
        <w:t>5:59</w:t>
      </w:r>
      <w:r>
        <w:rPr>
          <w:sz w:val="28"/>
          <w:szCs w:val="28"/>
        </w:rPr>
        <w:t xml:space="preserve"> pm by </w:t>
      </w:r>
      <w:r w:rsidR="00692DC3">
        <w:rPr>
          <w:sz w:val="28"/>
          <w:szCs w:val="28"/>
        </w:rPr>
        <w:t xml:space="preserve">Chairwoman </w:t>
      </w:r>
      <w:r w:rsidR="004A07CB">
        <w:rPr>
          <w:sz w:val="28"/>
          <w:szCs w:val="28"/>
        </w:rPr>
        <w:t>Kozak</w:t>
      </w:r>
      <w:r w:rsidR="00692DC3">
        <w:rPr>
          <w:sz w:val="28"/>
          <w:szCs w:val="28"/>
        </w:rPr>
        <w:t>.</w:t>
      </w:r>
    </w:p>
    <w:p w14:paraId="5EE61F5B" w14:textId="7DBD6CED" w:rsidR="000124D0" w:rsidRDefault="001E5B88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D48CB6" w14:textId="77777777" w:rsidR="00C2081F" w:rsidRDefault="00C2081F" w:rsidP="00C208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Pledge of Allegiance was said.</w:t>
      </w:r>
    </w:p>
    <w:p w14:paraId="3D4DC897" w14:textId="77777777" w:rsidR="000124D0" w:rsidRDefault="000124D0" w:rsidP="000124D0">
      <w:pPr>
        <w:pStyle w:val="NoSpacing"/>
        <w:rPr>
          <w:sz w:val="28"/>
          <w:szCs w:val="28"/>
        </w:rPr>
      </w:pPr>
    </w:p>
    <w:p w14:paraId="5709D39B" w14:textId="6BFA218D" w:rsidR="003F23FC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PRESENT BY ROLL CALL</w:t>
      </w:r>
      <w:r w:rsidR="002C198F">
        <w:rPr>
          <w:sz w:val="28"/>
          <w:szCs w:val="28"/>
        </w:rPr>
        <w:t xml:space="preserve">:  </w:t>
      </w:r>
      <w:r w:rsidR="001874BB">
        <w:rPr>
          <w:sz w:val="28"/>
          <w:szCs w:val="28"/>
        </w:rPr>
        <w:t xml:space="preserve">Linda Kozak, </w:t>
      </w:r>
      <w:r w:rsidR="00B33A76">
        <w:rPr>
          <w:sz w:val="28"/>
          <w:szCs w:val="28"/>
        </w:rPr>
        <w:t>Pamm Laing</w:t>
      </w:r>
      <w:r w:rsidR="007A138A">
        <w:rPr>
          <w:sz w:val="28"/>
          <w:szCs w:val="28"/>
        </w:rPr>
        <w:t xml:space="preserve">, and Beverly Holbrook.  </w:t>
      </w:r>
      <w:r>
        <w:rPr>
          <w:sz w:val="28"/>
          <w:szCs w:val="28"/>
        </w:rPr>
        <w:t xml:space="preserve"> </w:t>
      </w:r>
      <w:r w:rsidR="00AE20FD">
        <w:rPr>
          <w:sz w:val="28"/>
          <w:szCs w:val="28"/>
        </w:rPr>
        <w:t xml:space="preserve"> </w:t>
      </w:r>
      <w:r w:rsidR="00B43901">
        <w:rPr>
          <w:sz w:val="28"/>
          <w:szCs w:val="28"/>
        </w:rPr>
        <w:t xml:space="preserve">  </w:t>
      </w:r>
      <w:r w:rsidR="002C198F">
        <w:rPr>
          <w:sz w:val="28"/>
          <w:szCs w:val="28"/>
        </w:rPr>
        <w:t xml:space="preserve">Absent:  </w:t>
      </w:r>
      <w:r w:rsidR="00B43901">
        <w:rPr>
          <w:sz w:val="28"/>
          <w:szCs w:val="28"/>
        </w:rPr>
        <w:t>Bruce Wildie,  David Main</w:t>
      </w:r>
    </w:p>
    <w:p w14:paraId="1095C4AF" w14:textId="77777777" w:rsidR="00AE2FB1" w:rsidRDefault="00AE2FB1" w:rsidP="000124D0">
      <w:pPr>
        <w:pStyle w:val="NoSpacing"/>
        <w:rPr>
          <w:sz w:val="28"/>
          <w:szCs w:val="28"/>
        </w:rPr>
      </w:pPr>
    </w:p>
    <w:p w14:paraId="139496EC" w14:textId="27714540" w:rsidR="00AE2FB1" w:rsidRDefault="00AE2FB1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GUESTS:  </w:t>
      </w:r>
      <w:r w:rsidR="002C0953">
        <w:rPr>
          <w:sz w:val="28"/>
          <w:szCs w:val="28"/>
        </w:rPr>
        <w:t xml:space="preserve">Scott Rasmussen – Fleis &amp; </w:t>
      </w:r>
      <w:r w:rsidR="00432467">
        <w:rPr>
          <w:sz w:val="28"/>
          <w:szCs w:val="28"/>
        </w:rPr>
        <w:t xml:space="preserve">Vandenbrink, Marvin Radtke – MR </w:t>
      </w:r>
      <w:r w:rsidR="00485F0D">
        <w:rPr>
          <w:sz w:val="28"/>
          <w:szCs w:val="28"/>
        </w:rPr>
        <w:t>Consulting</w:t>
      </w:r>
      <w:r w:rsidR="0050222F">
        <w:rPr>
          <w:sz w:val="28"/>
          <w:szCs w:val="28"/>
        </w:rPr>
        <w:t xml:space="preserve"> </w:t>
      </w:r>
      <w:r w:rsidR="0056243F">
        <w:rPr>
          <w:sz w:val="28"/>
          <w:szCs w:val="28"/>
        </w:rPr>
        <w:t xml:space="preserve"> and Shannon Purchase, park manager.</w:t>
      </w:r>
    </w:p>
    <w:p w14:paraId="675E8C67" w14:textId="77777777" w:rsidR="003F23FC" w:rsidRDefault="003F23FC" w:rsidP="000124D0">
      <w:pPr>
        <w:pStyle w:val="NoSpacing"/>
        <w:rPr>
          <w:sz w:val="28"/>
          <w:szCs w:val="28"/>
        </w:rPr>
      </w:pPr>
    </w:p>
    <w:p w14:paraId="0308EE4A" w14:textId="7EFCB291" w:rsidR="007800A9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APPROVAL OF AGENDA</w:t>
      </w:r>
      <w:r w:rsidR="00FC4625">
        <w:rPr>
          <w:sz w:val="28"/>
          <w:szCs w:val="28"/>
        </w:rPr>
        <w:t>: Motion</w:t>
      </w:r>
      <w:r>
        <w:rPr>
          <w:sz w:val="28"/>
          <w:szCs w:val="28"/>
        </w:rPr>
        <w:t xml:space="preserve"> by </w:t>
      </w:r>
      <w:r w:rsidR="0050222F">
        <w:rPr>
          <w:sz w:val="28"/>
          <w:szCs w:val="28"/>
        </w:rPr>
        <w:t>Laing</w:t>
      </w:r>
      <w:r>
        <w:rPr>
          <w:sz w:val="28"/>
          <w:szCs w:val="28"/>
        </w:rPr>
        <w:t xml:space="preserve"> to approve agenda</w:t>
      </w:r>
      <w:r w:rsidR="004B0C89">
        <w:rPr>
          <w:sz w:val="28"/>
          <w:szCs w:val="28"/>
        </w:rPr>
        <w:t>.</w:t>
      </w:r>
      <w:r>
        <w:rPr>
          <w:sz w:val="28"/>
          <w:szCs w:val="28"/>
        </w:rPr>
        <w:t xml:space="preserve">  Support</w:t>
      </w:r>
      <w:r w:rsidR="00FC4625">
        <w:rPr>
          <w:sz w:val="28"/>
          <w:szCs w:val="28"/>
        </w:rPr>
        <w:t xml:space="preserve">: </w:t>
      </w:r>
      <w:r w:rsidR="0050222F">
        <w:rPr>
          <w:sz w:val="28"/>
          <w:szCs w:val="28"/>
        </w:rPr>
        <w:t>Kozak</w:t>
      </w:r>
      <w:r>
        <w:rPr>
          <w:sz w:val="28"/>
          <w:szCs w:val="28"/>
        </w:rPr>
        <w:t>.  All ayes; no nays.  Motion carried</w:t>
      </w:r>
      <w:r w:rsidR="00BC3BA1">
        <w:rPr>
          <w:sz w:val="28"/>
          <w:szCs w:val="28"/>
        </w:rPr>
        <w:t>.</w:t>
      </w:r>
    </w:p>
    <w:p w14:paraId="013BE22E" w14:textId="77777777" w:rsidR="00911F93" w:rsidRDefault="00911F93" w:rsidP="000124D0">
      <w:pPr>
        <w:pStyle w:val="NoSpacing"/>
        <w:rPr>
          <w:sz w:val="28"/>
          <w:szCs w:val="28"/>
        </w:rPr>
      </w:pPr>
    </w:p>
    <w:p w14:paraId="1C057106" w14:textId="77777777" w:rsidR="007B376F" w:rsidRDefault="00911F93" w:rsidP="007B376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PUBLIC COMMENT: </w:t>
      </w:r>
      <w:r w:rsidR="007B376F">
        <w:rPr>
          <w:sz w:val="28"/>
          <w:szCs w:val="28"/>
        </w:rPr>
        <w:t>None</w:t>
      </w:r>
    </w:p>
    <w:p w14:paraId="49F7C741" w14:textId="77777777" w:rsidR="007B376F" w:rsidRDefault="007B376F" w:rsidP="007B376F">
      <w:pPr>
        <w:pStyle w:val="NoSpacing"/>
        <w:rPr>
          <w:sz w:val="28"/>
          <w:szCs w:val="28"/>
        </w:rPr>
      </w:pPr>
    </w:p>
    <w:p w14:paraId="193ED40B" w14:textId="12F88F86" w:rsidR="000124D0" w:rsidRDefault="007B376F" w:rsidP="007B376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APPROVAL OF MINUTES:  </w:t>
      </w:r>
      <w:r w:rsidR="00D57F17">
        <w:rPr>
          <w:sz w:val="28"/>
          <w:szCs w:val="28"/>
        </w:rPr>
        <w:t xml:space="preserve">  Motion </w:t>
      </w:r>
      <w:r w:rsidR="00E32239">
        <w:rPr>
          <w:sz w:val="28"/>
          <w:szCs w:val="28"/>
        </w:rPr>
        <w:t>to accept minutes as written</w:t>
      </w:r>
      <w:r w:rsidR="00D57F17">
        <w:rPr>
          <w:sz w:val="28"/>
          <w:szCs w:val="28"/>
        </w:rPr>
        <w:t xml:space="preserve"> by Laing, supported by </w:t>
      </w:r>
      <w:r w:rsidR="007C25D8">
        <w:rPr>
          <w:sz w:val="28"/>
          <w:szCs w:val="28"/>
        </w:rPr>
        <w:t>Kozak</w:t>
      </w:r>
      <w:r w:rsidR="00AE2FB1">
        <w:rPr>
          <w:sz w:val="28"/>
          <w:szCs w:val="28"/>
        </w:rPr>
        <w:t>.  All ayes; no nays.  Motion carried.</w:t>
      </w:r>
      <w:r w:rsidR="00911F93">
        <w:rPr>
          <w:sz w:val="28"/>
          <w:szCs w:val="28"/>
        </w:rPr>
        <w:t xml:space="preserve"> </w:t>
      </w:r>
    </w:p>
    <w:p w14:paraId="0E23260C" w14:textId="77777777" w:rsidR="007B376F" w:rsidRDefault="007B376F" w:rsidP="007B376F">
      <w:pPr>
        <w:pStyle w:val="NoSpacing"/>
        <w:rPr>
          <w:sz w:val="28"/>
          <w:szCs w:val="28"/>
        </w:rPr>
      </w:pPr>
    </w:p>
    <w:p w14:paraId="1D3E9429" w14:textId="602BC178" w:rsidR="00BF7607" w:rsidRDefault="00F02801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BA1">
        <w:rPr>
          <w:sz w:val="28"/>
          <w:szCs w:val="28"/>
        </w:rPr>
        <w:t>NEW BUSINESS:</w:t>
      </w:r>
    </w:p>
    <w:p w14:paraId="3DAFAF74" w14:textId="26388119" w:rsidR="0003757C" w:rsidRDefault="00FC76A8" w:rsidP="007C25D8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Holbrook read the letter from David Main.</w:t>
      </w:r>
      <w:r w:rsidR="006B7DCF">
        <w:rPr>
          <w:sz w:val="28"/>
          <w:szCs w:val="28"/>
        </w:rPr>
        <w:t xml:space="preserve">  The township may be changing insurance companies so we will have to ask about sledding area</w:t>
      </w:r>
      <w:r w:rsidR="00994C13">
        <w:rPr>
          <w:sz w:val="28"/>
          <w:szCs w:val="28"/>
        </w:rPr>
        <w:t xml:space="preserve">s at a future time.  Using a QR code for donations is a great idea.  We will ask Tia to look into </w:t>
      </w:r>
      <w:r w:rsidR="00B50E7E">
        <w:rPr>
          <w:sz w:val="28"/>
          <w:szCs w:val="28"/>
        </w:rPr>
        <w:t xml:space="preserve">setting something up.  Regarding a fireplace, nice idea but again insurance question.  </w:t>
      </w:r>
      <w:r w:rsidR="0004410D">
        <w:rPr>
          <w:sz w:val="28"/>
          <w:szCs w:val="28"/>
        </w:rPr>
        <w:t>Also,</w:t>
      </w:r>
      <w:r w:rsidR="00B50E7E">
        <w:rPr>
          <w:sz w:val="28"/>
          <w:szCs w:val="28"/>
        </w:rPr>
        <w:t xml:space="preserve"> who is going to supply wood and keep it going.</w:t>
      </w:r>
      <w:r w:rsidR="00BB6B11">
        <w:rPr>
          <w:sz w:val="28"/>
          <w:szCs w:val="28"/>
        </w:rPr>
        <w:t xml:space="preserve">  A bike station – Pamm is going to take this idea to the Village.  Having this around the park may be a good idea.</w:t>
      </w:r>
    </w:p>
    <w:p w14:paraId="5B8D7C81" w14:textId="77777777" w:rsidR="0004410D" w:rsidRDefault="0004410D" w:rsidP="0004410D">
      <w:pPr>
        <w:pStyle w:val="NoSpacing"/>
        <w:ind w:left="720"/>
        <w:rPr>
          <w:sz w:val="28"/>
          <w:szCs w:val="28"/>
        </w:rPr>
      </w:pPr>
    </w:p>
    <w:p w14:paraId="2788E48E" w14:textId="01AA10B8" w:rsidR="00A20B03" w:rsidRDefault="0003757C" w:rsidP="007C25D8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We did talk about a splash pad.  Thought it was a good idea but that might be a phase 2 project.  Will need to look into size and </w:t>
      </w:r>
      <w:r w:rsidR="00A20B03">
        <w:rPr>
          <w:sz w:val="28"/>
          <w:szCs w:val="28"/>
        </w:rPr>
        <w:t>cost of upkeep.  Also, water source.  Kozak said we need to explore this idea further.</w:t>
      </w:r>
    </w:p>
    <w:p w14:paraId="3919633E" w14:textId="77777777" w:rsidR="00A20B03" w:rsidRDefault="00A20B03" w:rsidP="00A20B03">
      <w:pPr>
        <w:pStyle w:val="NoSpacing"/>
        <w:rPr>
          <w:sz w:val="28"/>
          <w:szCs w:val="28"/>
        </w:rPr>
      </w:pPr>
    </w:p>
    <w:p w14:paraId="53EAFFE9" w14:textId="77777777" w:rsidR="00EB739B" w:rsidRDefault="00EB739B" w:rsidP="00EB5523">
      <w:pPr>
        <w:pStyle w:val="NoSpacing"/>
        <w:rPr>
          <w:sz w:val="28"/>
          <w:szCs w:val="28"/>
        </w:rPr>
      </w:pPr>
    </w:p>
    <w:p w14:paraId="23A4352A" w14:textId="58F541D2" w:rsidR="00EB5523" w:rsidRDefault="00186C88" w:rsidP="00EB55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739B">
        <w:rPr>
          <w:sz w:val="28"/>
          <w:szCs w:val="28"/>
        </w:rPr>
        <w:t>O</w:t>
      </w:r>
      <w:r w:rsidR="00EB5523">
        <w:rPr>
          <w:sz w:val="28"/>
          <w:szCs w:val="28"/>
        </w:rPr>
        <w:t>LD BUSINESS</w:t>
      </w:r>
    </w:p>
    <w:p w14:paraId="1ADE1412" w14:textId="77777777" w:rsidR="0004410D" w:rsidRDefault="0004410D" w:rsidP="00EB5523">
      <w:pPr>
        <w:pStyle w:val="NoSpacing"/>
        <w:rPr>
          <w:sz w:val="28"/>
          <w:szCs w:val="28"/>
        </w:rPr>
      </w:pPr>
    </w:p>
    <w:p w14:paraId="3811524B" w14:textId="25C291AA" w:rsidR="00EB739B" w:rsidRDefault="0047152C" w:rsidP="0047152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Scott presented the new updated timeline and costs.  We need to sign the agreement and </w:t>
      </w:r>
      <w:r w:rsidR="00FB70ED">
        <w:rPr>
          <w:sz w:val="28"/>
          <w:szCs w:val="28"/>
        </w:rPr>
        <w:t>they can get moving.  This will be brought up at the Township Board meeting.</w:t>
      </w:r>
      <w:r w:rsidR="002404A9">
        <w:rPr>
          <w:sz w:val="28"/>
          <w:szCs w:val="28"/>
        </w:rPr>
        <w:t xml:space="preserve">  The MDNR Trust Fund can be $500,000 plus a Passport Grant.</w:t>
      </w:r>
      <w:r w:rsidR="00CC106E">
        <w:rPr>
          <w:sz w:val="28"/>
          <w:szCs w:val="28"/>
        </w:rPr>
        <w:t xml:space="preserve">  </w:t>
      </w:r>
    </w:p>
    <w:p w14:paraId="1E6FCA95" w14:textId="406FF8E9" w:rsidR="00CC106E" w:rsidRDefault="00CC106E" w:rsidP="0047152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Marvin said that Lisa has presented a grant to Rotary</w:t>
      </w:r>
      <w:r w:rsidR="000A0090">
        <w:rPr>
          <w:sz w:val="28"/>
          <w:szCs w:val="28"/>
        </w:rPr>
        <w:t>.  They will make a date to come visit the park site to see what we propose</w:t>
      </w:r>
      <w:r w:rsidR="003432D5">
        <w:rPr>
          <w:sz w:val="28"/>
          <w:szCs w:val="28"/>
        </w:rPr>
        <w:t>.  This is a $1</w:t>
      </w:r>
      <w:r w:rsidR="00482FB5">
        <w:rPr>
          <w:sz w:val="28"/>
          <w:szCs w:val="28"/>
        </w:rPr>
        <w:t>5</w:t>
      </w:r>
      <w:r w:rsidR="003432D5">
        <w:rPr>
          <w:sz w:val="28"/>
          <w:szCs w:val="28"/>
        </w:rPr>
        <w:t xml:space="preserve">,000 grant.  </w:t>
      </w:r>
      <w:r w:rsidR="00F643E5">
        <w:rPr>
          <w:sz w:val="28"/>
          <w:szCs w:val="28"/>
        </w:rPr>
        <w:t xml:space="preserve">There also </w:t>
      </w:r>
      <w:r w:rsidR="00581A61">
        <w:rPr>
          <w:sz w:val="28"/>
          <w:szCs w:val="28"/>
        </w:rPr>
        <w:t xml:space="preserve">are </w:t>
      </w:r>
      <w:r w:rsidR="00F643E5">
        <w:rPr>
          <w:sz w:val="28"/>
          <w:szCs w:val="28"/>
        </w:rPr>
        <w:t>grants from the Johnson Foundation, Dow Foundation and Gerstacher F</w:t>
      </w:r>
      <w:r w:rsidR="008F63C6">
        <w:rPr>
          <w:sz w:val="28"/>
          <w:szCs w:val="28"/>
        </w:rPr>
        <w:t>oundation.</w:t>
      </w:r>
    </w:p>
    <w:p w14:paraId="7CB7523F" w14:textId="77777777" w:rsidR="00EB739B" w:rsidRDefault="00EB739B" w:rsidP="00EB5523">
      <w:pPr>
        <w:pStyle w:val="NoSpacing"/>
        <w:rPr>
          <w:sz w:val="28"/>
          <w:szCs w:val="28"/>
        </w:rPr>
      </w:pPr>
    </w:p>
    <w:p w14:paraId="6AE9F6CD" w14:textId="77777777" w:rsidR="00EB739B" w:rsidRDefault="00EB739B" w:rsidP="000124D0">
      <w:pPr>
        <w:pStyle w:val="NoSpacing"/>
        <w:rPr>
          <w:sz w:val="28"/>
          <w:szCs w:val="28"/>
        </w:rPr>
      </w:pPr>
    </w:p>
    <w:p w14:paraId="79DB8A22" w14:textId="77777777" w:rsidR="008F63C6" w:rsidRDefault="008F63C6" w:rsidP="000124D0">
      <w:pPr>
        <w:pStyle w:val="NoSpacing"/>
        <w:rPr>
          <w:b/>
          <w:bCs/>
          <w:sz w:val="28"/>
          <w:szCs w:val="28"/>
        </w:rPr>
      </w:pPr>
    </w:p>
    <w:p w14:paraId="5935B6BD" w14:textId="1FF5A2EA" w:rsidR="000124D0" w:rsidRDefault="000124D0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PUBLIC COMMENT:  None</w:t>
      </w:r>
    </w:p>
    <w:p w14:paraId="7CB0507D" w14:textId="77777777" w:rsidR="000124D0" w:rsidRDefault="000124D0" w:rsidP="000124D0">
      <w:pPr>
        <w:pStyle w:val="NoSpacing"/>
        <w:rPr>
          <w:sz w:val="28"/>
          <w:szCs w:val="28"/>
        </w:rPr>
      </w:pPr>
    </w:p>
    <w:p w14:paraId="40FE342F" w14:textId="4131244C" w:rsidR="000124D0" w:rsidRDefault="001D086C" w:rsidP="000124D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4D0">
        <w:rPr>
          <w:sz w:val="28"/>
          <w:szCs w:val="28"/>
        </w:rPr>
        <w:t xml:space="preserve">ADJOURNMENT:  Motion by </w:t>
      </w:r>
      <w:r w:rsidR="00F821F1">
        <w:rPr>
          <w:sz w:val="28"/>
          <w:szCs w:val="28"/>
        </w:rPr>
        <w:t>Kozak</w:t>
      </w:r>
      <w:r w:rsidR="000124D0">
        <w:rPr>
          <w:sz w:val="28"/>
          <w:szCs w:val="28"/>
        </w:rPr>
        <w:t xml:space="preserve"> to adjourn</w:t>
      </w:r>
      <w:r w:rsidR="00F821F1">
        <w:rPr>
          <w:sz w:val="28"/>
          <w:szCs w:val="28"/>
        </w:rPr>
        <w:t xml:space="preserve"> meeting at </w:t>
      </w:r>
      <w:r w:rsidR="008F63C6">
        <w:rPr>
          <w:sz w:val="28"/>
          <w:szCs w:val="28"/>
        </w:rPr>
        <w:t>6:39</w:t>
      </w:r>
      <w:r w:rsidR="00F821F1">
        <w:rPr>
          <w:sz w:val="28"/>
          <w:szCs w:val="28"/>
        </w:rPr>
        <w:t xml:space="preserve"> p.m.</w:t>
      </w:r>
      <w:r w:rsidR="000124D0">
        <w:rPr>
          <w:sz w:val="28"/>
          <w:szCs w:val="28"/>
        </w:rPr>
        <w:t xml:space="preserve">, supported by </w:t>
      </w:r>
      <w:r w:rsidR="00E5567C">
        <w:rPr>
          <w:sz w:val="28"/>
          <w:szCs w:val="28"/>
        </w:rPr>
        <w:t>Laing</w:t>
      </w:r>
      <w:r w:rsidR="00F821F1">
        <w:rPr>
          <w:sz w:val="28"/>
          <w:szCs w:val="28"/>
        </w:rPr>
        <w:t>.</w:t>
      </w:r>
    </w:p>
    <w:p w14:paraId="7324C949" w14:textId="77777777" w:rsidR="000124D0" w:rsidRDefault="000124D0" w:rsidP="000124D0">
      <w:pPr>
        <w:pStyle w:val="NoSpacing"/>
        <w:rPr>
          <w:sz w:val="28"/>
          <w:szCs w:val="28"/>
        </w:rPr>
      </w:pPr>
    </w:p>
    <w:p w14:paraId="450342BB" w14:textId="0CE7CF0D" w:rsidR="00402C06" w:rsidRDefault="00402C06" w:rsidP="00402C06">
      <w:pPr>
        <w:pStyle w:val="NoSpacing"/>
        <w:rPr>
          <w:sz w:val="20"/>
          <w:szCs w:val="20"/>
        </w:rPr>
      </w:pPr>
      <w:r w:rsidRPr="00317CE0">
        <w:rPr>
          <w:sz w:val="20"/>
          <w:szCs w:val="20"/>
        </w:rPr>
        <w:t xml:space="preserve">I hereby certify that the minutes contained herein are the </w:t>
      </w:r>
      <w:r w:rsidR="00C809C9">
        <w:rPr>
          <w:sz w:val="20"/>
          <w:szCs w:val="20"/>
        </w:rPr>
        <w:t>DRAFT</w:t>
      </w:r>
      <w:r w:rsidRPr="00317CE0">
        <w:rPr>
          <w:sz w:val="20"/>
          <w:szCs w:val="20"/>
        </w:rPr>
        <w:t xml:space="preserve"> minutes of the </w:t>
      </w:r>
      <w:r w:rsidR="008F48B9">
        <w:rPr>
          <w:sz w:val="20"/>
          <w:szCs w:val="20"/>
        </w:rPr>
        <w:t xml:space="preserve"> </w:t>
      </w:r>
      <w:r w:rsidR="00E5567C">
        <w:rPr>
          <w:sz w:val="20"/>
          <w:szCs w:val="20"/>
        </w:rPr>
        <w:t>July 7</w:t>
      </w:r>
      <w:r w:rsidRPr="00317CE0">
        <w:rPr>
          <w:sz w:val="20"/>
          <w:szCs w:val="20"/>
        </w:rPr>
        <w:t>, 202</w:t>
      </w:r>
      <w:r w:rsidR="00F821F1">
        <w:rPr>
          <w:sz w:val="20"/>
          <w:szCs w:val="20"/>
        </w:rPr>
        <w:t>6</w:t>
      </w:r>
      <w:r w:rsidRPr="00317CE0">
        <w:rPr>
          <w:sz w:val="20"/>
          <w:szCs w:val="20"/>
        </w:rPr>
        <w:t>, P</w:t>
      </w:r>
      <w:r w:rsidR="008F48B9">
        <w:rPr>
          <w:sz w:val="20"/>
          <w:szCs w:val="20"/>
        </w:rPr>
        <w:t>ark &amp; Rec</w:t>
      </w:r>
      <w:r w:rsidRPr="00317CE0">
        <w:rPr>
          <w:sz w:val="20"/>
          <w:szCs w:val="20"/>
        </w:rPr>
        <w:t xml:space="preserve"> Comm</w:t>
      </w:r>
      <w:r w:rsidR="001F5370">
        <w:rPr>
          <w:sz w:val="20"/>
          <w:szCs w:val="20"/>
        </w:rPr>
        <w:t>ittee</w:t>
      </w:r>
      <w:r w:rsidRPr="00317CE0">
        <w:rPr>
          <w:sz w:val="20"/>
          <w:szCs w:val="20"/>
        </w:rPr>
        <w:t xml:space="preserve"> Meeting.</w:t>
      </w:r>
    </w:p>
    <w:p w14:paraId="2923D9B3" w14:textId="4EE05FA3" w:rsidR="00402C06" w:rsidRDefault="00402C06" w:rsidP="00402C06">
      <w:pPr>
        <w:pStyle w:val="NoSpacing"/>
        <w:rPr>
          <w:sz w:val="20"/>
          <w:szCs w:val="20"/>
        </w:rPr>
      </w:pPr>
    </w:p>
    <w:p w14:paraId="5F6372BB" w14:textId="77777777" w:rsidR="00402C06" w:rsidRDefault="00402C06" w:rsidP="00402C06">
      <w:pPr>
        <w:pStyle w:val="NoSpacing"/>
        <w:rPr>
          <w:sz w:val="20"/>
          <w:szCs w:val="20"/>
        </w:rPr>
      </w:pPr>
    </w:p>
    <w:p w14:paraId="05354D73" w14:textId="77777777" w:rsidR="00402C06" w:rsidRDefault="00402C06" w:rsidP="00402C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Respectfully Submitted:</w:t>
      </w:r>
    </w:p>
    <w:p w14:paraId="68E8DC43" w14:textId="77777777" w:rsidR="00402C06" w:rsidRDefault="00402C06" w:rsidP="00402C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56EBFA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49A7B667" w14:textId="77777777" w:rsidR="00402C06" w:rsidRPr="00317CE0" w:rsidRDefault="00402C06" w:rsidP="00402C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  Beverly Holbrook, Recording Secretary</w:t>
      </w:r>
    </w:p>
    <w:p w14:paraId="420D6C6D" w14:textId="77777777" w:rsidR="00402C06" w:rsidRPr="00317CE0" w:rsidRDefault="00402C06" w:rsidP="00402C06">
      <w:pPr>
        <w:pStyle w:val="NoSpacing"/>
        <w:rPr>
          <w:sz w:val="20"/>
          <w:szCs w:val="20"/>
        </w:rPr>
      </w:pPr>
    </w:p>
    <w:p w14:paraId="180577BA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24CEE427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30136DE2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746B360A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50050DA6" w14:textId="77777777" w:rsidR="00402C06" w:rsidRDefault="00402C06" w:rsidP="00402C06">
      <w:pPr>
        <w:pStyle w:val="NoSpacing"/>
        <w:rPr>
          <w:sz w:val="28"/>
          <w:szCs w:val="28"/>
        </w:rPr>
      </w:pPr>
    </w:p>
    <w:p w14:paraId="6CE9886C" w14:textId="77777777" w:rsidR="00402C06" w:rsidRPr="00F0144C" w:rsidRDefault="00402C06" w:rsidP="00402C06">
      <w:pPr>
        <w:pStyle w:val="NoSpacing"/>
        <w:rPr>
          <w:sz w:val="28"/>
          <w:szCs w:val="28"/>
        </w:rPr>
      </w:pPr>
    </w:p>
    <w:p w14:paraId="7BE24B38" w14:textId="77777777" w:rsidR="00E15F1B" w:rsidRDefault="00E15F1B"/>
    <w:sectPr w:rsidR="00E15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F2E4" w14:textId="77777777" w:rsidR="00B66019" w:rsidRDefault="00B66019" w:rsidP="00DC7D19">
      <w:pPr>
        <w:spacing w:after="0" w:line="240" w:lineRule="auto"/>
      </w:pPr>
      <w:r>
        <w:separator/>
      </w:r>
    </w:p>
  </w:endnote>
  <w:endnote w:type="continuationSeparator" w:id="0">
    <w:p w14:paraId="5828A46E" w14:textId="77777777" w:rsidR="00B66019" w:rsidRDefault="00B66019" w:rsidP="00DC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7E61" w14:textId="77777777" w:rsidR="00DC7D19" w:rsidRDefault="00DC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B5F0" w14:textId="77777777" w:rsidR="00DC7D19" w:rsidRDefault="00DC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4D01" w14:textId="77777777" w:rsidR="00DC7D19" w:rsidRDefault="00DC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CC56" w14:textId="77777777" w:rsidR="00B66019" w:rsidRDefault="00B66019" w:rsidP="00DC7D19">
      <w:pPr>
        <w:spacing w:after="0" w:line="240" w:lineRule="auto"/>
      </w:pPr>
      <w:r>
        <w:separator/>
      </w:r>
    </w:p>
  </w:footnote>
  <w:footnote w:type="continuationSeparator" w:id="0">
    <w:p w14:paraId="6605EC7C" w14:textId="77777777" w:rsidR="00B66019" w:rsidRDefault="00B66019" w:rsidP="00DC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E124" w14:textId="77777777" w:rsidR="00DC7D19" w:rsidRDefault="00DC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47355"/>
      <w:docPartObj>
        <w:docPartGallery w:val="Watermarks"/>
        <w:docPartUnique/>
      </w:docPartObj>
    </w:sdtPr>
    <w:sdtContent>
      <w:p w14:paraId="2AD1B890" w14:textId="448DCFEE" w:rsidR="00DC7D19" w:rsidRDefault="00000000">
        <w:pPr>
          <w:pStyle w:val="Header"/>
        </w:pPr>
        <w:r>
          <w:rPr>
            <w:noProof/>
          </w:rPr>
          <w:pict w14:anchorId="38E87C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8BB" w14:textId="77777777" w:rsidR="00DC7D19" w:rsidRDefault="00DC7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D13"/>
    <w:multiLevelType w:val="hybridMultilevel"/>
    <w:tmpl w:val="BF4A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1DA"/>
    <w:multiLevelType w:val="hybridMultilevel"/>
    <w:tmpl w:val="46D23246"/>
    <w:lvl w:ilvl="0" w:tplc="F6A4A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E0C35"/>
    <w:multiLevelType w:val="hybridMultilevel"/>
    <w:tmpl w:val="BAE21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340C7"/>
    <w:multiLevelType w:val="hybridMultilevel"/>
    <w:tmpl w:val="E4CE38C8"/>
    <w:lvl w:ilvl="0" w:tplc="0AB2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3F3634"/>
    <w:multiLevelType w:val="hybridMultilevel"/>
    <w:tmpl w:val="5076555C"/>
    <w:lvl w:ilvl="0" w:tplc="329C1B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166530">
    <w:abstractNumId w:val="2"/>
  </w:num>
  <w:num w:numId="2" w16cid:durableId="1530143306">
    <w:abstractNumId w:val="4"/>
  </w:num>
  <w:num w:numId="3" w16cid:durableId="702823743">
    <w:abstractNumId w:val="0"/>
  </w:num>
  <w:num w:numId="4" w16cid:durableId="1831359937">
    <w:abstractNumId w:val="3"/>
  </w:num>
  <w:num w:numId="5" w16cid:durableId="39632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18"/>
    <w:rsid w:val="00003C8E"/>
    <w:rsid w:val="00005720"/>
    <w:rsid w:val="000124D0"/>
    <w:rsid w:val="0002078D"/>
    <w:rsid w:val="00024043"/>
    <w:rsid w:val="0003295C"/>
    <w:rsid w:val="00036326"/>
    <w:rsid w:val="0003757C"/>
    <w:rsid w:val="0004410D"/>
    <w:rsid w:val="00051A41"/>
    <w:rsid w:val="00061D2E"/>
    <w:rsid w:val="00065E95"/>
    <w:rsid w:val="000838F9"/>
    <w:rsid w:val="0008474A"/>
    <w:rsid w:val="00095EC4"/>
    <w:rsid w:val="000A0090"/>
    <w:rsid w:val="000A49F3"/>
    <w:rsid w:val="000A68D3"/>
    <w:rsid w:val="000B2AA8"/>
    <w:rsid w:val="000B3F3E"/>
    <w:rsid w:val="000D4DF8"/>
    <w:rsid w:val="000D6D7A"/>
    <w:rsid w:val="000E0426"/>
    <w:rsid w:val="000E327D"/>
    <w:rsid w:val="000F6983"/>
    <w:rsid w:val="00102F3B"/>
    <w:rsid w:val="001040D4"/>
    <w:rsid w:val="00114646"/>
    <w:rsid w:val="00114C6D"/>
    <w:rsid w:val="001218E6"/>
    <w:rsid w:val="001270D7"/>
    <w:rsid w:val="00134F08"/>
    <w:rsid w:val="00142175"/>
    <w:rsid w:val="00143765"/>
    <w:rsid w:val="0015445E"/>
    <w:rsid w:val="00165B1E"/>
    <w:rsid w:val="00186C88"/>
    <w:rsid w:val="001874BB"/>
    <w:rsid w:val="0019118B"/>
    <w:rsid w:val="0019282D"/>
    <w:rsid w:val="001B759C"/>
    <w:rsid w:val="001C02A9"/>
    <w:rsid w:val="001C07E6"/>
    <w:rsid w:val="001C25BB"/>
    <w:rsid w:val="001C5734"/>
    <w:rsid w:val="001D086C"/>
    <w:rsid w:val="001D1BFE"/>
    <w:rsid w:val="001D35CD"/>
    <w:rsid w:val="001D5900"/>
    <w:rsid w:val="001E5B88"/>
    <w:rsid w:val="001F30B3"/>
    <w:rsid w:val="001F5370"/>
    <w:rsid w:val="00206281"/>
    <w:rsid w:val="00207EEE"/>
    <w:rsid w:val="002106D9"/>
    <w:rsid w:val="002108C7"/>
    <w:rsid w:val="00211490"/>
    <w:rsid w:val="00221A03"/>
    <w:rsid w:val="00224790"/>
    <w:rsid w:val="002404A9"/>
    <w:rsid w:val="002521AD"/>
    <w:rsid w:val="00257E6B"/>
    <w:rsid w:val="00257EE5"/>
    <w:rsid w:val="002722B4"/>
    <w:rsid w:val="0027672C"/>
    <w:rsid w:val="00295966"/>
    <w:rsid w:val="002A0C7C"/>
    <w:rsid w:val="002B26A2"/>
    <w:rsid w:val="002B7A1B"/>
    <w:rsid w:val="002C0953"/>
    <w:rsid w:val="002C198F"/>
    <w:rsid w:val="002C1F14"/>
    <w:rsid w:val="002D0BE7"/>
    <w:rsid w:val="002D6071"/>
    <w:rsid w:val="002D7FB7"/>
    <w:rsid w:val="002E2A81"/>
    <w:rsid w:val="002E626E"/>
    <w:rsid w:val="002F7962"/>
    <w:rsid w:val="003005B4"/>
    <w:rsid w:val="00316553"/>
    <w:rsid w:val="00321A83"/>
    <w:rsid w:val="003238C0"/>
    <w:rsid w:val="00330F37"/>
    <w:rsid w:val="00331098"/>
    <w:rsid w:val="00331C60"/>
    <w:rsid w:val="00335617"/>
    <w:rsid w:val="003432D5"/>
    <w:rsid w:val="00350F31"/>
    <w:rsid w:val="00353C3D"/>
    <w:rsid w:val="00357AC4"/>
    <w:rsid w:val="0036041D"/>
    <w:rsid w:val="00372558"/>
    <w:rsid w:val="003813C2"/>
    <w:rsid w:val="003825B0"/>
    <w:rsid w:val="00384A01"/>
    <w:rsid w:val="00385654"/>
    <w:rsid w:val="003946D7"/>
    <w:rsid w:val="00395AA9"/>
    <w:rsid w:val="003B2117"/>
    <w:rsid w:val="003B4C9E"/>
    <w:rsid w:val="003C0F29"/>
    <w:rsid w:val="003C111F"/>
    <w:rsid w:val="003F23FC"/>
    <w:rsid w:val="00402C06"/>
    <w:rsid w:val="00411360"/>
    <w:rsid w:val="0041441C"/>
    <w:rsid w:val="00426176"/>
    <w:rsid w:val="00432467"/>
    <w:rsid w:val="00437DA6"/>
    <w:rsid w:val="00443B87"/>
    <w:rsid w:val="00447407"/>
    <w:rsid w:val="004478E4"/>
    <w:rsid w:val="0047152C"/>
    <w:rsid w:val="0048207D"/>
    <w:rsid w:val="00482FB5"/>
    <w:rsid w:val="004858C2"/>
    <w:rsid w:val="00485F0D"/>
    <w:rsid w:val="004868AD"/>
    <w:rsid w:val="004928F0"/>
    <w:rsid w:val="004A07CB"/>
    <w:rsid w:val="004A1841"/>
    <w:rsid w:val="004A1C98"/>
    <w:rsid w:val="004A30BA"/>
    <w:rsid w:val="004A466E"/>
    <w:rsid w:val="004A4AA3"/>
    <w:rsid w:val="004A5E06"/>
    <w:rsid w:val="004B0C89"/>
    <w:rsid w:val="004B2BB0"/>
    <w:rsid w:val="004C0954"/>
    <w:rsid w:val="004C5648"/>
    <w:rsid w:val="004C5844"/>
    <w:rsid w:val="004E013F"/>
    <w:rsid w:val="004E2CAF"/>
    <w:rsid w:val="004E2EB5"/>
    <w:rsid w:val="004F0243"/>
    <w:rsid w:val="00501425"/>
    <w:rsid w:val="0050222F"/>
    <w:rsid w:val="00507819"/>
    <w:rsid w:val="00521638"/>
    <w:rsid w:val="00524095"/>
    <w:rsid w:val="00525E2C"/>
    <w:rsid w:val="00536E04"/>
    <w:rsid w:val="00547748"/>
    <w:rsid w:val="00551CC1"/>
    <w:rsid w:val="00557611"/>
    <w:rsid w:val="0056243F"/>
    <w:rsid w:val="0056588F"/>
    <w:rsid w:val="00572717"/>
    <w:rsid w:val="00581A61"/>
    <w:rsid w:val="00590B6F"/>
    <w:rsid w:val="005969B5"/>
    <w:rsid w:val="00597987"/>
    <w:rsid w:val="005A2124"/>
    <w:rsid w:val="005B32E6"/>
    <w:rsid w:val="005B3BFD"/>
    <w:rsid w:val="005B7541"/>
    <w:rsid w:val="005D2779"/>
    <w:rsid w:val="005D6D33"/>
    <w:rsid w:val="005D7BAD"/>
    <w:rsid w:val="005F2A05"/>
    <w:rsid w:val="005F695C"/>
    <w:rsid w:val="006007E5"/>
    <w:rsid w:val="006050C5"/>
    <w:rsid w:val="00613E66"/>
    <w:rsid w:val="0061433C"/>
    <w:rsid w:val="0062663F"/>
    <w:rsid w:val="00630F7F"/>
    <w:rsid w:val="00631D59"/>
    <w:rsid w:val="00645B3C"/>
    <w:rsid w:val="006520B5"/>
    <w:rsid w:val="00656379"/>
    <w:rsid w:val="0066690B"/>
    <w:rsid w:val="0068129A"/>
    <w:rsid w:val="00685B3D"/>
    <w:rsid w:val="00692DC3"/>
    <w:rsid w:val="006958AD"/>
    <w:rsid w:val="006A2695"/>
    <w:rsid w:val="006A4E9D"/>
    <w:rsid w:val="006B7DCF"/>
    <w:rsid w:val="006C398A"/>
    <w:rsid w:val="006C721E"/>
    <w:rsid w:val="006D407A"/>
    <w:rsid w:val="006D58C2"/>
    <w:rsid w:val="006E4107"/>
    <w:rsid w:val="006E7FE4"/>
    <w:rsid w:val="006F0289"/>
    <w:rsid w:val="006F6D3E"/>
    <w:rsid w:val="006F7FB2"/>
    <w:rsid w:val="00721340"/>
    <w:rsid w:val="007350FD"/>
    <w:rsid w:val="007359C9"/>
    <w:rsid w:val="007531D6"/>
    <w:rsid w:val="007668CB"/>
    <w:rsid w:val="007800A9"/>
    <w:rsid w:val="00790460"/>
    <w:rsid w:val="007949DD"/>
    <w:rsid w:val="007A138A"/>
    <w:rsid w:val="007B376F"/>
    <w:rsid w:val="007C25D8"/>
    <w:rsid w:val="007C3FE1"/>
    <w:rsid w:val="007C6C99"/>
    <w:rsid w:val="007D089C"/>
    <w:rsid w:val="007E086E"/>
    <w:rsid w:val="007E0D5C"/>
    <w:rsid w:val="007E2C4D"/>
    <w:rsid w:val="007F2837"/>
    <w:rsid w:val="00820BDD"/>
    <w:rsid w:val="008357F6"/>
    <w:rsid w:val="00836936"/>
    <w:rsid w:val="008500C9"/>
    <w:rsid w:val="00866C5C"/>
    <w:rsid w:val="00875AEC"/>
    <w:rsid w:val="008902BC"/>
    <w:rsid w:val="00890A48"/>
    <w:rsid w:val="0089648F"/>
    <w:rsid w:val="008B231D"/>
    <w:rsid w:val="008C1C3B"/>
    <w:rsid w:val="008C3BA8"/>
    <w:rsid w:val="008C4616"/>
    <w:rsid w:val="008D1A5C"/>
    <w:rsid w:val="008D71A3"/>
    <w:rsid w:val="008F48B9"/>
    <w:rsid w:val="008F5DD6"/>
    <w:rsid w:val="008F63C6"/>
    <w:rsid w:val="00906D18"/>
    <w:rsid w:val="00911F93"/>
    <w:rsid w:val="00915440"/>
    <w:rsid w:val="00916FED"/>
    <w:rsid w:val="00945314"/>
    <w:rsid w:val="00946C15"/>
    <w:rsid w:val="009624D9"/>
    <w:rsid w:val="0096366B"/>
    <w:rsid w:val="009640FB"/>
    <w:rsid w:val="00964DF6"/>
    <w:rsid w:val="00965593"/>
    <w:rsid w:val="00970424"/>
    <w:rsid w:val="00984CF6"/>
    <w:rsid w:val="00994C13"/>
    <w:rsid w:val="009A232C"/>
    <w:rsid w:val="009A310D"/>
    <w:rsid w:val="009A4308"/>
    <w:rsid w:val="009A57EF"/>
    <w:rsid w:val="009B286B"/>
    <w:rsid w:val="009C2755"/>
    <w:rsid w:val="009C3926"/>
    <w:rsid w:val="009E68D1"/>
    <w:rsid w:val="009F0461"/>
    <w:rsid w:val="009F102A"/>
    <w:rsid w:val="00A0075B"/>
    <w:rsid w:val="00A17912"/>
    <w:rsid w:val="00A20B03"/>
    <w:rsid w:val="00A261CA"/>
    <w:rsid w:val="00A33B0E"/>
    <w:rsid w:val="00A355C2"/>
    <w:rsid w:val="00A40A95"/>
    <w:rsid w:val="00A44173"/>
    <w:rsid w:val="00A44D7B"/>
    <w:rsid w:val="00A5030B"/>
    <w:rsid w:val="00A5263D"/>
    <w:rsid w:val="00A636CB"/>
    <w:rsid w:val="00A83A4D"/>
    <w:rsid w:val="00A97A5B"/>
    <w:rsid w:val="00AA5E41"/>
    <w:rsid w:val="00AB38A3"/>
    <w:rsid w:val="00AD0EDC"/>
    <w:rsid w:val="00AE02C5"/>
    <w:rsid w:val="00AE20FD"/>
    <w:rsid w:val="00AE2FB1"/>
    <w:rsid w:val="00AE787F"/>
    <w:rsid w:val="00AF7C72"/>
    <w:rsid w:val="00AF7F01"/>
    <w:rsid w:val="00B04191"/>
    <w:rsid w:val="00B049DC"/>
    <w:rsid w:val="00B0680C"/>
    <w:rsid w:val="00B1316B"/>
    <w:rsid w:val="00B23D71"/>
    <w:rsid w:val="00B32A21"/>
    <w:rsid w:val="00B33A76"/>
    <w:rsid w:val="00B40ABB"/>
    <w:rsid w:val="00B40BDE"/>
    <w:rsid w:val="00B41E6A"/>
    <w:rsid w:val="00B43901"/>
    <w:rsid w:val="00B45143"/>
    <w:rsid w:val="00B50E7E"/>
    <w:rsid w:val="00B66019"/>
    <w:rsid w:val="00B67BFE"/>
    <w:rsid w:val="00B7250D"/>
    <w:rsid w:val="00B82E9D"/>
    <w:rsid w:val="00B863B0"/>
    <w:rsid w:val="00B871AE"/>
    <w:rsid w:val="00B93842"/>
    <w:rsid w:val="00BB6B11"/>
    <w:rsid w:val="00BC0E0A"/>
    <w:rsid w:val="00BC3914"/>
    <w:rsid w:val="00BC3BA1"/>
    <w:rsid w:val="00BF3278"/>
    <w:rsid w:val="00BF37CE"/>
    <w:rsid w:val="00BF43D4"/>
    <w:rsid w:val="00BF560D"/>
    <w:rsid w:val="00BF7607"/>
    <w:rsid w:val="00C06EA6"/>
    <w:rsid w:val="00C2081F"/>
    <w:rsid w:val="00C422F2"/>
    <w:rsid w:val="00C42CE6"/>
    <w:rsid w:val="00C439CA"/>
    <w:rsid w:val="00C63B10"/>
    <w:rsid w:val="00C809C9"/>
    <w:rsid w:val="00C911F9"/>
    <w:rsid w:val="00CB2874"/>
    <w:rsid w:val="00CC106E"/>
    <w:rsid w:val="00CC3C26"/>
    <w:rsid w:val="00CC5AA4"/>
    <w:rsid w:val="00CD2C56"/>
    <w:rsid w:val="00CD5667"/>
    <w:rsid w:val="00CE3AC3"/>
    <w:rsid w:val="00D00E0D"/>
    <w:rsid w:val="00D0727F"/>
    <w:rsid w:val="00D275EE"/>
    <w:rsid w:val="00D32A93"/>
    <w:rsid w:val="00D40BF9"/>
    <w:rsid w:val="00D44013"/>
    <w:rsid w:val="00D57F17"/>
    <w:rsid w:val="00D651DE"/>
    <w:rsid w:val="00D92E74"/>
    <w:rsid w:val="00D93854"/>
    <w:rsid w:val="00D95A0E"/>
    <w:rsid w:val="00DA0A68"/>
    <w:rsid w:val="00DC7D19"/>
    <w:rsid w:val="00DE4422"/>
    <w:rsid w:val="00DE5150"/>
    <w:rsid w:val="00DF0C19"/>
    <w:rsid w:val="00DF6B7F"/>
    <w:rsid w:val="00E01F93"/>
    <w:rsid w:val="00E10C61"/>
    <w:rsid w:val="00E15F1B"/>
    <w:rsid w:val="00E241BF"/>
    <w:rsid w:val="00E32239"/>
    <w:rsid w:val="00E37DA7"/>
    <w:rsid w:val="00E43489"/>
    <w:rsid w:val="00E47190"/>
    <w:rsid w:val="00E52CA6"/>
    <w:rsid w:val="00E541D0"/>
    <w:rsid w:val="00E5567C"/>
    <w:rsid w:val="00E57C32"/>
    <w:rsid w:val="00E87CC7"/>
    <w:rsid w:val="00E90697"/>
    <w:rsid w:val="00EA57B6"/>
    <w:rsid w:val="00EB5523"/>
    <w:rsid w:val="00EB739B"/>
    <w:rsid w:val="00EC2493"/>
    <w:rsid w:val="00ED16C2"/>
    <w:rsid w:val="00ED58DD"/>
    <w:rsid w:val="00EE07E0"/>
    <w:rsid w:val="00EE5514"/>
    <w:rsid w:val="00EE73E9"/>
    <w:rsid w:val="00F014A3"/>
    <w:rsid w:val="00F02801"/>
    <w:rsid w:val="00F10488"/>
    <w:rsid w:val="00F303BC"/>
    <w:rsid w:val="00F3083F"/>
    <w:rsid w:val="00F30934"/>
    <w:rsid w:val="00F312C9"/>
    <w:rsid w:val="00F35B18"/>
    <w:rsid w:val="00F36786"/>
    <w:rsid w:val="00F368C6"/>
    <w:rsid w:val="00F40803"/>
    <w:rsid w:val="00F47E47"/>
    <w:rsid w:val="00F501F2"/>
    <w:rsid w:val="00F568A2"/>
    <w:rsid w:val="00F643E5"/>
    <w:rsid w:val="00F644DC"/>
    <w:rsid w:val="00F6476B"/>
    <w:rsid w:val="00F7156A"/>
    <w:rsid w:val="00F80866"/>
    <w:rsid w:val="00F821F1"/>
    <w:rsid w:val="00F850DC"/>
    <w:rsid w:val="00F85C5A"/>
    <w:rsid w:val="00F94D93"/>
    <w:rsid w:val="00F94F3C"/>
    <w:rsid w:val="00FA0951"/>
    <w:rsid w:val="00FA33D5"/>
    <w:rsid w:val="00FA4DF7"/>
    <w:rsid w:val="00FB5A52"/>
    <w:rsid w:val="00FB70ED"/>
    <w:rsid w:val="00FC148B"/>
    <w:rsid w:val="00FC21FF"/>
    <w:rsid w:val="00FC4625"/>
    <w:rsid w:val="00FC67E1"/>
    <w:rsid w:val="00FC76A8"/>
    <w:rsid w:val="00FD2631"/>
    <w:rsid w:val="00FD2C4D"/>
    <w:rsid w:val="00FD4339"/>
    <w:rsid w:val="00FE1BF5"/>
    <w:rsid w:val="00FE485F"/>
    <w:rsid w:val="00FF146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8D243"/>
  <w15:chartTrackingRefBased/>
  <w15:docId w15:val="{B1706945-5677-4CDC-9BBD-C76E161E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D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6D1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19"/>
  </w:style>
  <w:style w:type="paragraph" w:styleId="Footer">
    <w:name w:val="footer"/>
    <w:basedOn w:val="Normal"/>
    <w:link w:val="FooterChar"/>
    <w:uiPriority w:val="99"/>
    <w:unhideWhenUsed/>
    <w:rsid w:val="00DC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BFAD-D664-4139-A5C5-09E45400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Holbrook</dc:creator>
  <cp:keywords/>
  <dc:description/>
  <cp:lastModifiedBy>Homestead Township</cp:lastModifiedBy>
  <cp:revision>2</cp:revision>
  <cp:lastPrinted>2026-01-07T21:41:00Z</cp:lastPrinted>
  <dcterms:created xsi:type="dcterms:W3CDTF">2026-07-15T12:48:00Z</dcterms:created>
  <dcterms:modified xsi:type="dcterms:W3CDTF">2026-07-15T12:48:00Z</dcterms:modified>
</cp:coreProperties>
</file>